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2AFD0E">
      <w:pPr>
        <w:spacing w:line="419" w:lineRule="auto"/>
        <w:rPr>
          <w:rFonts w:ascii="Arial"/>
          <w:sz w:val="21"/>
        </w:rPr>
      </w:pPr>
    </w:p>
    <w:p w14:paraId="2E7665A2">
      <w:pPr>
        <w:spacing w:before="188" w:line="212" w:lineRule="auto"/>
        <w:ind w:left="680"/>
        <w:jc w:val="center"/>
        <w:rPr>
          <w:rFonts w:ascii="微软雅黑" w:hAnsi="微软雅黑" w:eastAsia="微软雅黑" w:cs="微软雅黑"/>
          <w:sz w:val="44"/>
          <w:szCs w:val="44"/>
        </w:rPr>
      </w:pPr>
      <w:bookmarkStart w:id="0" w:name="_GoBack"/>
      <w:bookmarkEnd w:id="0"/>
      <w:r>
        <w:rPr>
          <w:rFonts w:ascii="微软雅黑" w:hAnsi="微软雅黑" w:eastAsia="微软雅黑" w:cs="微软雅黑"/>
          <w:sz w:val="44"/>
          <w:szCs w:val="44"/>
        </w:rPr>
        <w:t>供应商资格信用承诺函</w:t>
      </w:r>
    </w:p>
    <w:p w14:paraId="4A714730">
      <w:pPr>
        <w:spacing w:line="471" w:lineRule="auto"/>
        <w:rPr>
          <w:rFonts w:ascii="Arial"/>
          <w:sz w:val="21"/>
        </w:rPr>
      </w:pPr>
    </w:p>
    <w:p w14:paraId="035463E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6" w:lineRule="auto"/>
        <w:ind w:left="0" w:right="0" w:firstLine="632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2"/>
          <w:sz w:val="32"/>
          <w:szCs w:val="32"/>
        </w:rPr>
        <w:t>致</w:t>
      </w:r>
      <w:r>
        <w:rPr>
          <w:rFonts w:hint="eastAsia" w:ascii="仿宋" w:hAnsi="仿宋" w:eastAsia="仿宋" w:cs="仿宋"/>
          <w:spacing w:val="-2"/>
          <w:sz w:val="32"/>
          <w:szCs w:val="32"/>
          <w:u w:val="single" w:color="auto"/>
        </w:rPr>
        <w:t>（采购代理机构名称）</w:t>
      </w:r>
    </w:p>
    <w:p w14:paraId="2E86CFE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6" w:lineRule="auto"/>
        <w:ind w:left="0" w:right="0" w:firstLine="632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2"/>
          <w:sz w:val="32"/>
          <w:szCs w:val="32"/>
        </w:rPr>
        <w:t>我方</w:t>
      </w:r>
      <w:r>
        <w:rPr>
          <w:rFonts w:hint="eastAsia" w:ascii="仿宋" w:hAnsi="仿宋" w:eastAsia="仿宋" w:cs="仿宋"/>
          <w:spacing w:val="-2"/>
          <w:sz w:val="32"/>
          <w:szCs w:val="32"/>
          <w:u w:val="single" w:color="auto"/>
        </w:rPr>
        <w:t>（供应商名称）</w:t>
      </w:r>
      <w:r>
        <w:rPr>
          <w:rFonts w:hint="eastAsia" w:ascii="仿宋" w:hAnsi="仿宋" w:eastAsia="仿宋" w:cs="仿宋"/>
          <w:spacing w:val="-2"/>
          <w:sz w:val="32"/>
          <w:szCs w:val="32"/>
        </w:rPr>
        <w:t>参与</w:t>
      </w:r>
      <w:r>
        <w:rPr>
          <w:rFonts w:hint="eastAsia" w:ascii="仿宋" w:hAnsi="仿宋" w:eastAsia="仿宋" w:cs="仿宋"/>
          <w:spacing w:val="-2"/>
          <w:sz w:val="32"/>
          <w:szCs w:val="32"/>
          <w:u w:val="single" w:color="auto"/>
        </w:rPr>
        <w:t>（项目名称</w:t>
      </w:r>
      <w:r>
        <w:rPr>
          <w:rFonts w:hint="eastAsia" w:ascii="仿宋" w:hAnsi="仿宋" w:eastAsia="仿宋" w:cs="仿宋"/>
          <w:spacing w:val="-51"/>
          <w:sz w:val="32"/>
          <w:szCs w:val="32"/>
          <w:u w:val="single" w:color="auto"/>
        </w:rPr>
        <w:t>）（</w:t>
      </w:r>
      <w:r>
        <w:rPr>
          <w:rFonts w:hint="eastAsia" w:ascii="仿宋" w:hAnsi="仿宋" w:eastAsia="仿宋" w:cs="仿宋"/>
          <w:spacing w:val="-2"/>
          <w:sz w:val="32"/>
          <w:szCs w:val="32"/>
          <w:u w:val="single" w:color="auto"/>
        </w:rPr>
        <w:t>项目编号</w:t>
      </w:r>
      <w:r>
        <w:rPr>
          <w:rFonts w:hint="eastAsia" w:ascii="仿宋" w:hAnsi="仿宋" w:eastAsia="仿宋" w:cs="仿宋"/>
          <w:spacing w:val="-51"/>
          <w:sz w:val="32"/>
          <w:szCs w:val="32"/>
          <w:u w:val="single" w:color="auto"/>
        </w:rPr>
        <w:t>：</w:t>
      </w:r>
      <w:r>
        <w:rPr>
          <w:rFonts w:hint="eastAsia" w:ascii="仿宋" w:hAnsi="仿宋" w:eastAsia="仿宋" w:cs="仿宋"/>
          <w:spacing w:val="11"/>
          <w:sz w:val="32"/>
          <w:szCs w:val="32"/>
          <w:u w:val="single" w:color="auto"/>
        </w:rPr>
        <w:t xml:space="preserve">     </w:t>
      </w:r>
      <w:r>
        <w:rPr>
          <w:rFonts w:hint="eastAsia" w:ascii="仿宋" w:hAnsi="仿宋" w:eastAsia="仿宋" w:cs="仿宋"/>
          <w:spacing w:val="-51"/>
          <w:sz w:val="32"/>
          <w:szCs w:val="32"/>
          <w:u w:val="single" w:color="auto"/>
        </w:rPr>
        <w:t>）</w:t>
      </w:r>
      <w:r>
        <w:rPr>
          <w:rFonts w:hint="eastAsia" w:ascii="仿宋" w:hAnsi="仿宋" w:eastAsia="仿宋" w:cs="仿宋"/>
          <w:spacing w:val="3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-3"/>
          <w:sz w:val="32"/>
          <w:szCs w:val="32"/>
        </w:rPr>
        <w:t>的政府采购活动，现承诺如下：</w:t>
      </w:r>
    </w:p>
    <w:p w14:paraId="0A34B46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6" w:lineRule="auto"/>
        <w:ind w:left="0" w:right="0" w:firstLine="664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6"/>
          <w:sz w:val="32"/>
          <w:szCs w:val="32"/>
        </w:rPr>
        <w:t>我方具有符合</w:t>
      </w:r>
      <w:r>
        <w:rPr>
          <w:rFonts w:hint="eastAsia" w:cs="仿宋"/>
          <w:spacing w:val="6"/>
          <w:sz w:val="32"/>
          <w:szCs w:val="32"/>
          <w:lang w:eastAsia="zh-CN"/>
        </w:rPr>
        <w:t>《</w:t>
      </w:r>
      <w:r>
        <w:rPr>
          <w:rFonts w:hint="eastAsia" w:ascii="仿宋" w:hAnsi="仿宋" w:eastAsia="仿宋" w:cs="仿宋"/>
          <w:spacing w:val="6"/>
          <w:sz w:val="32"/>
          <w:szCs w:val="32"/>
        </w:rPr>
        <w:t>中华人民共和国政府采购法</w:t>
      </w:r>
      <w:r>
        <w:rPr>
          <w:rFonts w:hint="eastAsia" w:cs="仿宋"/>
          <w:spacing w:val="6"/>
          <w:sz w:val="32"/>
          <w:szCs w:val="32"/>
          <w:lang w:eastAsia="zh-CN"/>
        </w:rPr>
        <w:t>》《</w:t>
      </w:r>
      <w:r>
        <w:rPr>
          <w:rFonts w:hint="eastAsia" w:ascii="仿宋" w:hAnsi="仿宋" w:eastAsia="仿宋" w:cs="仿宋"/>
          <w:spacing w:val="6"/>
          <w:sz w:val="32"/>
          <w:szCs w:val="32"/>
        </w:rPr>
        <w:t>中华人民共</w:t>
      </w:r>
      <w:r>
        <w:rPr>
          <w:rFonts w:hint="eastAsia" w:ascii="仿宋" w:hAnsi="仿宋" w:eastAsia="仿宋" w:cs="仿宋"/>
          <w:spacing w:val="-8"/>
          <w:sz w:val="32"/>
          <w:szCs w:val="32"/>
        </w:rPr>
        <w:t>和国政府采购法实施条例</w:t>
      </w:r>
      <w:r>
        <w:rPr>
          <w:rFonts w:hint="eastAsia" w:cs="仿宋"/>
          <w:spacing w:val="6"/>
          <w:sz w:val="32"/>
          <w:szCs w:val="32"/>
          <w:lang w:eastAsia="zh-CN"/>
        </w:rPr>
        <w:t>》</w:t>
      </w:r>
      <w:r>
        <w:rPr>
          <w:rFonts w:hint="eastAsia" w:ascii="仿宋" w:hAnsi="仿宋" w:eastAsia="仿宋" w:cs="仿宋"/>
          <w:spacing w:val="-8"/>
          <w:sz w:val="32"/>
          <w:szCs w:val="32"/>
        </w:rPr>
        <w:t>及采购文件资格要求规定，具体包括：</w:t>
      </w:r>
    </w:p>
    <w:p w14:paraId="4F74977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6" w:lineRule="auto"/>
        <w:ind w:left="0" w:right="0" w:firstLine="60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10"/>
          <w:sz w:val="32"/>
          <w:szCs w:val="32"/>
        </w:rPr>
        <w:t>1.良好的商业信誉和健全的财务会计制度；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 w14:paraId="1999A69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6" w:lineRule="auto"/>
        <w:ind w:left="0" w:right="0" w:firstLine="624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4"/>
          <w:sz w:val="32"/>
          <w:szCs w:val="32"/>
        </w:rPr>
        <w:t>2.依法缴纳税收和社会保障资金；</w:t>
      </w:r>
    </w:p>
    <w:p w14:paraId="4ACDD65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6" w:lineRule="auto"/>
        <w:ind w:left="0" w:right="0" w:firstLine="616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6"/>
          <w:sz w:val="32"/>
          <w:szCs w:val="32"/>
        </w:rPr>
        <w:t>3.参加本项目政府采购活动前三年内，在经营活动中没有重</w:t>
      </w:r>
      <w:r>
        <w:rPr>
          <w:rFonts w:hint="eastAsia" w:ascii="仿宋" w:hAnsi="仿宋" w:eastAsia="仿宋" w:cs="仿宋"/>
          <w:spacing w:val="-9"/>
          <w:sz w:val="32"/>
          <w:szCs w:val="32"/>
        </w:rPr>
        <w:t>大违法记录。</w:t>
      </w:r>
    </w:p>
    <w:p w14:paraId="5A652FF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6" w:lineRule="auto"/>
        <w:ind w:left="0" w:right="0" w:firstLine="616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6"/>
          <w:sz w:val="32"/>
          <w:szCs w:val="32"/>
        </w:rPr>
        <w:t>我方对上述承诺的真实性、合法性、有效性负责。如作出虚</w:t>
      </w:r>
      <w:r>
        <w:rPr>
          <w:rFonts w:hint="eastAsia" w:ascii="仿宋" w:hAnsi="仿宋" w:eastAsia="仿宋" w:cs="仿宋"/>
          <w:spacing w:val="-3"/>
          <w:sz w:val="32"/>
          <w:szCs w:val="32"/>
        </w:rPr>
        <w:t>假承诺的，我方愿依法承担相应法律责任。</w:t>
      </w:r>
    </w:p>
    <w:p w14:paraId="3BC17D3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6" w:lineRule="auto"/>
        <w:ind w:left="0" w:right="0" w:firstLine="628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3"/>
          <w:sz w:val="32"/>
          <w:szCs w:val="32"/>
        </w:rPr>
        <w:t>特此承诺。</w:t>
      </w:r>
    </w:p>
    <w:p w14:paraId="2267A47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6" w:lineRule="auto"/>
        <w:ind w:left="0" w:right="0"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</w:p>
    <w:p w14:paraId="2523F174">
      <w:pPr>
        <w:pStyle w:val="2"/>
        <w:keepNext w:val="0"/>
        <w:keepLines w:val="0"/>
        <w:pageBreakBefore w:val="0"/>
        <w:widowControl/>
        <w:tabs>
          <w:tab w:val="left" w:pos="7039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6" w:lineRule="auto"/>
        <w:ind w:left="0" w:right="0" w:firstLine="636" w:firstLineChars="200"/>
        <w:jc w:val="both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1"/>
          <w:sz w:val="32"/>
          <w:szCs w:val="32"/>
        </w:rPr>
        <w:t>承诺供应商（全称并加盖公章</w:t>
      </w:r>
      <w:r>
        <w:rPr>
          <w:rFonts w:hint="eastAsia" w:ascii="仿宋" w:hAnsi="仿宋" w:eastAsia="仿宋" w:cs="仿宋"/>
          <w:spacing w:val="-78"/>
          <w:sz w:val="32"/>
          <w:szCs w:val="32"/>
        </w:rPr>
        <w:t>）：</w:t>
      </w:r>
      <w:r>
        <w:rPr>
          <w:rFonts w:hint="eastAsia" w:ascii="仿宋" w:hAnsi="仿宋" w:eastAsia="仿宋" w:cs="仿宋"/>
          <w:sz w:val="32"/>
          <w:szCs w:val="32"/>
          <w:u w:val="single" w:color="auto"/>
        </w:rPr>
        <w:tab/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 w14:paraId="2977B85A">
      <w:pPr>
        <w:pStyle w:val="2"/>
        <w:keepNext w:val="0"/>
        <w:keepLines w:val="0"/>
        <w:pageBreakBefore w:val="0"/>
        <w:widowControl/>
        <w:tabs>
          <w:tab w:val="left" w:pos="7039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6" w:lineRule="auto"/>
        <w:ind w:left="0" w:right="0" w:firstLine="632" w:firstLineChars="200"/>
        <w:jc w:val="both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2"/>
          <w:sz w:val="32"/>
          <w:szCs w:val="32"/>
        </w:rPr>
        <w:t>统一社会信用代码：</w:t>
      </w:r>
      <w:r>
        <w:rPr>
          <w:rFonts w:hint="eastAsia" w:ascii="仿宋" w:hAnsi="仿宋" w:eastAsia="仿宋" w:cs="仿宋"/>
          <w:sz w:val="32"/>
          <w:szCs w:val="32"/>
          <w:u w:val="single" w:color="auto"/>
        </w:rPr>
        <w:tab/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 w14:paraId="076FABD3">
      <w:pPr>
        <w:pStyle w:val="2"/>
        <w:keepNext w:val="0"/>
        <w:keepLines w:val="0"/>
        <w:pageBreakBefore w:val="0"/>
        <w:widowControl/>
        <w:tabs>
          <w:tab w:val="left" w:pos="7039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6" w:lineRule="auto"/>
        <w:ind w:left="0" w:right="0" w:firstLine="620" w:firstLineChars="200"/>
        <w:jc w:val="both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5"/>
          <w:sz w:val="32"/>
          <w:szCs w:val="32"/>
        </w:rPr>
        <w:t>法定代表人或授权代表（签字</w:t>
      </w:r>
      <w:r>
        <w:rPr>
          <w:rFonts w:hint="eastAsia" w:ascii="仿宋" w:hAnsi="仿宋" w:eastAsia="仿宋" w:cs="仿宋"/>
          <w:spacing w:val="-56"/>
          <w:sz w:val="32"/>
          <w:szCs w:val="32"/>
        </w:rPr>
        <w:t>）：</w:t>
      </w:r>
      <w:r>
        <w:rPr>
          <w:rFonts w:hint="eastAsia" w:ascii="仿宋" w:hAnsi="仿宋" w:eastAsia="仿宋" w:cs="仿宋"/>
          <w:sz w:val="32"/>
          <w:szCs w:val="32"/>
          <w:u w:val="single" w:color="auto"/>
        </w:rPr>
        <w:tab/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 w14:paraId="487465AB">
      <w:pPr>
        <w:pStyle w:val="2"/>
        <w:keepNext w:val="0"/>
        <w:keepLines w:val="0"/>
        <w:pageBreakBefore w:val="0"/>
        <w:widowControl/>
        <w:tabs>
          <w:tab w:val="left" w:pos="7039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6" w:lineRule="auto"/>
        <w:ind w:left="0" w:right="0" w:firstLine="624" w:firstLineChars="200"/>
        <w:jc w:val="both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4"/>
          <w:sz w:val="32"/>
          <w:szCs w:val="32"/>
        </w:rPr>
        <w:t>日期：</w:t>
      </w:r>
      <w:r>
        <w:rPr>
          <w:rFonts w:hint="eastAsia" w:ascii="仿宋" w:hAnsi="仿宋" w:eastAsia="仿宋" w:cs="仿宋"/>
          <w:spacing w:val="-4"/>
          <w:sz w:val="32"/>
          <w:szCs w:val="32"/>
          <w:u w:val="single" w:color="auto"/>
        </w:rPr>
        <w:t xml:space="preserve">                          </w:t>
      </w:r>
      <w:r>
        <w:rPr>
          <w:rFonts w:hint="eastAsia" w:ascii="仿宋" w:hAnsi="仿宋" w:eastAsia="仿宋" w:cs="仿宋"/>
          <w:spacing w:val="-5"/>
          <w:sz w:val="32"/>
          <w:szCs w:val="32"/>
          <w:u w:val="single" w:color="auto"/>
        </w:rPr>
        <w:t xml:space="preserve">             </w:t>
      </w:r>
    </w:p>
    <w:p w14:paraId="1C5B05D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6" w:lineRule="auto"/>
        <w:ind w:left="0" w:right="0" w:firstLine="620" w:firstLineChars="200"/>
        <w:jc w:val="both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5"/>
          <w:sz w:val="32"/>
          <w:szCs w:val="32"/>
        </w:rPr>
        <w:t>说明：供应商可自行选择是否提供本承诺函，若不提供本承</w:t>
      </w:r>
      <w:r>
        <w:rPr>
          <w:rFonts w:hint="eastAsia" w:ascii="仿宋" w:hAnsi="仿宋" w:eastAsia="仿宋" w:cs="仿宋"/>
          <w:spacing w:val="4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1"/>
          <w:sz w:val="32"/>
          <w:szCs w:val="32"/>
        </w:rPr>
        <w:t>诺函，应当按照</w:t>
      </w:r>
      <w:r>
        <w:rPr>
          <w:rFonts w:hint="eastAsia" w:cs="仿宋"/>
          <w:spacing w:val="6"/>
          <w:sz w:val="32"/>
          <w:szCs w:val="32"/>
          <w:lang w:eastAsia="zh-CN"/>
        </w:rPr>
        <w:t>《</w:t>
      </w:r>
      <w:r>
        <w:rPr>
          <w:rFonts w:hint="eastAsia" w:ascii="仿宋" w:hAnsi="仿宋" w:eastAsia="仿宋" w:cs="仿宋"/>
          <w:spacing w:val="6"/>
          <w:sz w:val="32"/>
          <w:szCs w:val="32"/>
        </w:rPr>
        <w:t>中华人民共和国政府采购法</w:t>
      </w:r>
      <w:r>
        <w:rPr>
          <w:rFonts w:hint="eastAsia" w:cs="仿宋"/>
          <w:spacing w:val="6"/>
          <w:sz w:val="32"/>
          <w:szCs w:val="32"/>
          <w:lang w:eastAsia="zh-CN"/>
        </w:rPr>
        <w:t>》</w:t>
      </w:r>
      <w:r>
        <w:rPr>
          <w:rFonts w:hint="eastAsia" w:ascii="仿宋" w:hAnsi="仿宋" w:eastAsia="仿宋" w:cs="仿宋"/>
          <w:sz w:val="32"/>
          <w:szCs w:val="32"/>
        </w:rPr>
        <w:t>及其实施条例的</w:t>
      </w:r>
      <w:r>
        <w:rPr>
          <w:rFonts w:hint="eastAsia" w:ascii="仿宋" w:hAnsi="仿宋" w:eastAsia="仿宋" w:cs="仿宋"/>
          <w:spacing w:val="-1"/>
          <w:sz w:val="32"/>
          <w:szCs w:val="32"/>
        </w:rPr>
        <w:t>相关规定提供相应的证明材料。</w:t>
      </w:r>
    </w:p>
    <w:sectPr>
      <w:footerReference r:id="rId5" w:type="default"/>
      <w:pgSz w:w="11905" w:h="16839"/>
      <w:pgMar w:top="1431" w:right="1350" w:bottom="1107" w:left="1594" w:header="0" w:footer="838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F8ED9A">
    <w:pPr>
      <w:spacing w:before="1" w:line="176" w:lineRule="auto"/>
      <w:ind w:left="8147"/>
      <w:rPr>
        <w:rFonts w:ascii="宋体" w:hAnsi="宋体" w:eastAsia="宋体" w:cs="宋体"/>
        <w:sz w:val="27"/>
        <w:szCs w:val="27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0A43AFE"/>
    <w:rsid w:val="059838F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347</Words>
  <Characters>350</Characters>
  <TotalTime>6</TotalTime>
  <ScaleCrop>false</ScaleCrop>
  <LinksUpToDate>false</LinksUpToDate>
  <CharactersWithSpaces>403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2024-12-25T06:48:00Z</dcterms:created>
  <dc:creator>Administrator</dc:creator>
  <cp:lastModifiedBy>wow</cp:lastModifiedBy>
  <dcterms:modified xsi:type="dcterms:W3CDTF">2026-01-09T09:21:47Z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2024-12-25T14:48:19Z</vt:filetime>
  </property>
  <property fmtid="{D5CDD505-2E9C-101B-9397-08002B2CF9AE}" pid="4" name="KSOProductBuildVer">
    <vt:lpwstr>2052-12.1.0.24034</vt:lpwstr>
  </property>
  <property fmtid="{D5CDD505-2E9C-101B-9397-08002B2CF9AE}" pid="5" name="ICV">
    <vt:lpwstr>E366EF8293C74C749A8782C276A492D7_12</vt:lpwstr>
  </property>
  <property fmtid="{D5CDD505-2E9C-101B-9397-08002B2CF9AE}" pid="6" name="KSOTemplateDocerSaveRecord">
    <vt:lpwstr>eyJoZGlkIjoiOWQ5OWMzNzEyYjZmNGIwYmIzZWFjOTJkOGFhOWE3YmYiLCJ1c2VySWQiOiIxMTc1Mjg4ODczIn0=</vt:lpwstr>
  </property>
</Properties>
</file>